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61" w:rsidRPr="00B437C7" w:rsidRDefault="00B437C7" w:rsidP="00783650">
      <w:pPr>
        <w:rPr>
          <w:b/>
        </w:rPr>
      </w:pPr>
      <w:r w:rsidRPr="00B437C7">
        <w:rPr>
          <w:b/>
        </w:rPr>
        <w:t>Corona-Impfung: So klappt es mit einem Termin</w:t>
      </w:r>
    </w:p>
    <w:p w:rsidR="00B437C7" w:rsidRDefault="00B437C7" w:rsidP="00783650">
      <w:bookmarkStart w:id="0" w:name="_GoBack"/>
      <w:bookmarkEnd w:id="0"/>
    </w:p>
    <w:p w:rsidR="00B437C7" w:rsidRDefault="00B437C7" w:rsidP="00783650">
      <w:r>
        <w:t xml:space="preserve">Die Corona-Impfung ist auch in Baden-Württemberg in Fahrt gekommen, langsamer als erwartet zwar, doch dafür allein dem Land die Schuld zu geben, das wäre nicht richtig. </w:t>
      </w:r>
    </w:p>
    <w:p w:rsidR="00783650" w:rsidRDefault="00B437C7" w:rsidP="00783650">
      <w:r>
        <w:t xml:space="preserve">Die Nachfrage nach Impfung ist größer als das Angebot, und so sind die Organisatoren stark überlastet. Aktuell, in der sogenannten ersten Phase, </w:t>
      </w:r>
      <w:r w:rsidR="00783650">
        <w:t>können sich nur Personen</w:t>
      </w:r>
      <w:r>
        <w:t xml:space="preserve"> anmelden</w:t>
      </w:r>
      <w:r w:rsidR="00783650">
        <w:t>, die der höchsten Priorisierungsgruppe angehören, anmelden. Hierzu gehören:</w:t>
      </w:r>
    </w:p>
    <w:p w:rsidR="00783650" w:rsidRDefault="00783650" w:rsidP="00783650">
      <w:pPr>
        <w:pStyle w:val="Listenabsatz"/>
        <w:numPr>
          <w:ilvl w:val="0"/>
          <w:numId w:val="1"/>
        </w:numPr>
      </w:pPr>
      <w:r>
        <w:t xml:space="preserve">Menschen, die über 80 </w:t>
      </w:r>
      <w:r>
        <w:t xml:space="preserve">Jahre alt </w:t>
      </w:r>
      <w:r>
        <w:t>sind.</w:t>
      </w:r>
    </w:p>
    <w:p w:rsidR="00783650" w:rsidRDefault="00783650" w:rsidP="00783650">
      <w:pPr>
        <w:pStyle w:val="Listenabsatz"/>
        <w:numPr>
          <w:ilvl w:val="0"/>
          <w:numId w:val="1"/>
        </w:numPr>
      </w:pPr>
      <w:r>
        <w:t>Personen, die in stationären Einrichtungen zur Behandlung, Betreuung oder Pflege älterer oder pflegebedürftiger Menschen tätig sind oder selbst behandelt werden.</w:t>
      </w:r>
    </w:p>
    <w:p w:rsidR="00783650" w:rsidRDefault="00783650" w:rsidP="00783650">
      <w:pPr>
        <w:pStyle w:val="Listenabsatz"/>
        <w:numPr>
          <w:ilvl w:val="0"/>
          <w:numId w:val="1"/>
        </w:numPr>
      </w:pPr>
      <w:r>
        <w:t>Personen, die bei ambulanten Pflegediensten arbeiten und regelmäßig ältere oder pflegebedürftige Menschen behandeln, betreuen oder pflegen.</w:t>
      </w:r>
    </w:p>
    <w:p w:rsidR="00783650" w:rsidRDefault="00783650" w:rsidP="00783650">
      <w:pPr>
        <w:pStyle w:val="Listenabsatz"/>
        <w:numPr>
          <w:ilvl w:val="0"/>
          <w:numId w:val="1"/>
        </w:numPr>
      </w:pPr>
      <w:r>
        <w:t>Personen, die in Bereichen medizinischer Einrichtungen mit einem sehr hohen Expositionsrisiko in Bezug auf das Coronavirus Sars-CoV-2 tätig sind, Hierzu gehören Intensivstationen, Notaufnahmen, Rettungsdienste, ambulante Palliativstationen oder Impfzentren.</w:t>
      </w:r>
    </w:p>
    <w:p w:rsidR="00783650" w:rsidRDefault="00783650" w:rsidP="00783650">
      <w:pPr>
        <w:pStyle w:val="Listenabsatz"/>
        <w:numPr>
          <w:ilvl w:val="0"/>
          <w:numId w:val="1"/>
        </w:numPr>
      </w:pPr>
      <w:r>
        <w:t>Personen, die in medizinischen Einrichtungen regelmäßig Personen behandeln, betreuen oder pflegen, bei denen ein sehr hohes Risiko für einen schweren oder tödlichen Krankheitsverlauf nach einer Infektion mit dem Coronavirus besteht (beispielsweise Krebs- oder Transplantationspatienten).</w:t>
      </w:r>
    </w:p>
    <w:p w:rsidR="00B437C7" w:rsidRDefault="00B437C7" w:rsidP="00783650"/>
    <w:p w:rsidR="00783650" w:rsidRPr="00B437C7" w:rsidRDefault="00783650" w:rsidP="00783650">
      <w:pPr>
        <w:rPr>
          <w:b/>
        </w:rPr>
      </w:pPr>
      <w:r w:rsidRPr="00B437C7">
        <w:rPr>
          <w:b/>
        </w:rPr>
        <w:t>Wie werde</w:t>
      </w:r>
      <w:r w:rsidR="00B437C7" w:rsidRPr="00B437C7">
        <w:rPr>
          <w:b/>
        </w:rPr>
        <w:t xml:space="preserve">n Sie </w:t>
      </w:r>
      <w:r w:rsidRPr="00B437C7">
        <w:rPr>
          <w:b/>
        </w:rPr>
        <w:t>benachrichtigt?</w:t>
      </w:r>
    </w:p>
    <w:p w:rsidR="00783650" w:rsidRDefault="00783650" w:rsidP="00783650">
      <w:r>
        <w:t xml:space="preserve">Bürgerinnen und Bürger Baden-Württembergs erhalten </w:t>
      </w:r>
      <w:r w:rsidRPr="00B437C7">
        <w:rPr>
          <w:b/>
        </w:rPr>
        <w:t>keine</w:t>
      </w:r>
      <w:r>
        <w:t xml:space="preserve"> personalisierte Einladung für den Impftermin. Informationen über die Möglichkeit und Terminierung einer Impfung erhält man über das Landesportal </w:t>
      </w:r>
      <w:r>
        <w:t>www.</w:t>
      </w:r>
      <w:r>
        <w:t xml:space="preserve">Baden-Württemberg.de. Darüber hinaus teilen Hausärzte mit, wer zu welcher priorisierten Gruppe gehört. </w:t>
      </w:r>
    </w:p>
    <w:p w:rsidR="00B437C7" w:rsidRDefault="00B437C7" w:rsidP="00783650"/>
    <w:p w:rsidR="00783650" w:rsidRPr="00B437C7" w:rsidRDefault="00783650" w:rsidP="00783650">
      <w:pPr>
        <w:rPr>
          <w:b/>
        </w:rPr>
      </w:pPr>
      <w:r w:rsidRPr="00B437C7">
        <w:rPr>
          <w:b/>
        </w:rPr>
        <w:t>Anmeldung: Hotline für den Impftermin</w:t>
      </w:r>
      <w:r w:rsidRPr="00B437C7">
        <w:rPr>
          <w:b/>
        </w:rPr>
        <w:t xml:space="preserve"> – leider oft kein Anschluss unter dieser Nummer</w:t>
      </w:r>
    </w:p>
    <w:p w:rsidR="00783650" w:rsidRDefault="00783650" w:rsidP="00783650">
      <w:r>
        <w:t xml:space="preserve">Für die telefonische Vergabe der Impftermine hat die Regierung eine zentrale Hotline eingerichtet. Diese gilt auch für Bürgerinnen und Bürger in Baden-Württemberg. Seit dem 12. Januar ist eine Anmeldung zur Corona-Impfung unter der bundesweiten Hotline 116 117 möglich. Die Hotline ist </w:t>
      </w:r>
      <w:r>
        <w:t xml:space="preserve">jedoch </w:t>
      </w:r>
      <w:r>
        <w:t xml:space="preserve">häufig stark ausgelastet. </w:t>
      </w:r>
      <w:r>
        <w:t xml:space="preserve">Hier hilft nur sehr </w:t>
      </w:r>
      <w:proofErr w:type="spellStart"/>
      <w:r>
        <w:t>sehr</w:t>
      </w:r>
      <w:proofErr w:type="spellEnd"/>
      <w:r>
        <w:t xml:space="preserve"> </w:t>
      </w:r>
      <w:proofErr w:type="spellStart"/>
      <w:r>
        <w:t>sehr</w:t>
      </w:r>
      <w:proofErr w:type="spellEnd"/>
      <w:r>
        <w:t xml:space="preserve"> viel </w:t>
      </w:r>
      <w:r>
        <w:t xml:space="preserve">Geduld. </w:t>
      </w:r>
    </w:p>
    <w:p w:rsidR="00783650" w:rsidRDefault="00783650" w:rsidP="00783650"/>
    <w:p w:rsidR="00783650" w:rsidRPr="00B437C7" w:rsidRDefault="00783650" w:rsidP="00783650">
      <w:pPr>
        <w:rPr>
          <w:b/>
        </w:rPr>
      </w:pPr>
      <w:r w:rsidRPr="00B437C7">
        <w:rPr>
          <w:b/>
        </w:rPr>
        <w:t>Besser</w:t>
      </w:r>
      <w:r w:rsidR="00B437C7">
        <w:rPr>
          <w:b/>
        </w:rPr>
        <w:t>er Weg</w:t>
      </w:r>
      <w:r w:rsidRPr="00B437C7">
        <w:rPr>
          <w:b/>
        </w:rPr>
        <w:t xml:space="preserve">: </w:t>
      </w:r>
      <w:r w:rsidRPr="00B437C7">
        <w:rPr>
          <w:b/>
        </w:rPr>
        <w:t>Impftermin online beantragen</w:t>
      </w:r>
    </w:p>
    <w:p w:rsidR="00783650" w:rsidRPr="00B437C7" w:rsidRDefault="00783650" w:rsidP="00783650">
      <w:pPr>
        <w:rPr>
          <w:b/>
        </w:rPr>
      </w:pPr>
      <w:r>
        <w:t xml:space="preserve">Neben der telefonischen Anmeldung zum Impftermin besteht auch die Möglichkeit, sich online einen Impftermin für die erste und zweite Corona-Impfung im jeweils zuständigen Impfzentrum zu reservieren. </w:t>
      </w:r>
      <w:r w:rsidR="00B437C7" w:rsidRPr="00B437C7">
        <w:rPr>
          <w:b/>
        </w:rPr>
        <w:t>Leider ist der Prozess gerade für Ältere ohne Internetkenntnisse kaum zu verstehen. Sie brauchen also Hilfe von Kindern, Enkeln, Freunden und Verwandten.</w:t>
      </w:r>
      <w:r w:rsidR="00B437C7">
        <w:t xml:space="preserve"> </w:t>
      </w:r>
      <w:r>
        <w:t xml:space="preserve">Die Anmeldung erfolgt auf folgender Internetseite: </w:t>
      </w:r>
      <w:r w:rsidR="00B437C7">
        <w:t>www.</w:t>
      </w:r>
      <w:r>
        <w:t xml:space="preserve">impfterminservice.de/impftermine. </w:t>
      </w:r>
      <w:r w:rsidRPr="00B437C7">
        <w:rPr>
          <w:b/>
        </w:rPr>
        <w:t xml:space="preserve">Voraussetzungen für eine erfolgreiche Online-Selbstbuchung sind eine gültige E-Mail-Adresse sowie eine deutsche Handynummer, über die Sie eine SMS erhalten können. </w:t>
      </w:r>
    </w:p>
    <w:p w:rsidR="00783650" w:rsidRDefault="00783650" w:rsidP="00783650"/>
    <w:p w:rsidR="00783650" w:rsidRDefault="00783650" w:rsidP="00783650">
      <w:r>
        <w:t xml:space="preserve">In einem ersten Schritt müssen Sie das für Sie zuständige Impfzentrum auswählen. </w:t>
      </w:r>
      <w:r w:rsidR="00B437C7">
        <w:t xml:space="preserve">Seit </w:t>
      </w:r>
      <w:r>
        <w:t>dem 22. Januar 2021 haben neben den Zentralen Impfzentren (ZIZ) rund 50 Kreisimpfzentren (KIZ) ihren Betrieb aufgenommen. Nach der Auswahl werden Sie auf die Seite des zuständigen Impfzentrums geleitet, wo der Anspruch auf die Corona-Impfung geprüft wird.</w:t>
      </w:r>
    </w:p>
    <w:p w:rsidR="00445FBE" w:rsidRDefault="00783650" w:rsidP="00783650">
      <w:r>
        <w:t>Nach erfolgreicher Schnellprüfung geben Sie sowohl Ihre E-Mail-Adresse als auch Ihre Handynummer ein und drücken auf "Vermittlungscode anfordern". Auf der Folgeseite muss nun eine PIN übermittelt werden, die per SMS verschickt wurde. Klicken Sie nun auf "Verifizieren". In Ihrem E-Mail-Postfach finden Sie nun zwei Vermittlungscodes, mit denen Sie zwei Impftermine online buchen können. In einer Terminübersicht kann der passende Zeitpunkt ausgewählt werden, der nochmals per E-Mail bestätigt werden sollte. Drucken Sie sich die Terminbestätigung aus oder notieren Sie auf jeden Fall die zwei Vermittlungscodes. Schauen Sie gegebenenfalls auch in Ihrem Spam</w:t>
      </w:r>
      <w:r>
        <w:t>-O</w:t>
      </w:r>
      <w:r>
        <w:t xml:space="preserve">rdner nach. Eine detaillierte Anleitung zur Online-Buchung erhalten Sie </w:t>
      </w:r>
      <w:r>
        <w:t xml:space="preserve">über diesen Link im Internet: </w:t>
      </w:r>
      <w:hyperlink r:id="rId5" w:history="1">
        <w:r>
          <w:rPr>
            <w:rStyle w:val="Hyperlink"/>
          </w:rPr>
          <w:t>Impfterminse</w:t>
        </w:r>
        <w:r>
          <w:rPr>
            <w:rStyle w:val="Hyperlink"/>
          </w:rPr>
          <w:t>rvice - Anleitung für Impflinge</w:t>
        </w:r>
      </w:hyperlink>
      <w:r>
        <w:t xml:space="preserve">. Dieses Dokument können Sie auch als </w:t>
      </w:r>
      <w:proofErr w:type="spellStart"/>
      <w:r>
        <w:t>pdf</w:t>
      </w:r>
      <w:proofErr w:type="spellEnd"/>
      <w:r>
        <w:t xml:space="preserve"> herunterladen.  </w:t>
      </w:r>
    </w:p>
    <w:sectPr w:rsidR="00445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5138"/>
    <w:multiLevelType w:val="hybridMultilevel"/>
    <w:tmpl w:val="A98017EE"/>
    <w:lvl w:ilvl="0" w:tplc="36DE66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0"/>
    <w:rsid w:val="000F0861"/>
    <w:rsid w:val="00445FBE"/>
    <w:rsid w:val="00670392"/>
    <w:rsid w:val="00783650"/>
    <w:rsid w:val="00B437C7"/>
    <w:rsid w:val="00F05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F8BF"/>
  <w15:chartTrackingRefBased/>
  <w15:docId w15:val="{9AA0B4D4-DDD9-4FA9-B7DD-267DA8E9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650"/>
    <w:pPr>
      <w:ind w:left="720"/>
      <w:contextualSpacing/>
    </w:pPr>
  </w:style>
  <w:style w:type="character" w:styleId="Hyperlink">
    <w:name w:val="Hyperlink"/>
    <w:basedOn w:val="Absatz-Standardschriftart"/>
    <w:uiPriority w:val="99"/>
    <w:semiHidden/>
    <w:unhideWhenUsed/>
    <w:rsid w:val="00783650"/>
    <w:rPr>
      <w:color w:val="0000FF"/>
      <w:u w:val="single"/>
    </w:rPr>
  </w:style>
  <w:style w:type="character" w:styleId="BesuchterLink">
    <w:name w:val="FollowedHyperlink"/>
    <w:basedOn w:val="Absatz-Standardschriftart"/>
    <w:uiPriority w:val="99"/>
    <w:semiHidden/>
    <w:unhideWhenUsed/>
    <w:rsid w:val="00783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pfterminservice.de/assets/static/its/Impfterminservice-Anleitu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Seidelmann, Thomas</dc:creator>
  <cp:keywords/>
  <dc:description/>
  <cp:lastModifiedBy>Seidelmann, Thomas</cp:lastModifiedBy>
  <cp:revision>4</cp:revision>
  <dcterms:created xsi:type="dcterms:W3CDTF">2021-02-01T07:40:00Z</dcterms:created>
  <dcterms:modified xsi:type="dcterms:W3CDTF">2021-02-01T10:36:00Z</dcterms:modified>
</cp:coreProperties>
</file>